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9F764" w14:textId="0EAB006A" w:rsidR="00E31945" w:rsidRPr="003B5545" w:rsidRDefault="0051541F" w:rsidP="00B3579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ZAKTUALIZOWANA </w:t>
      </w:r>
      <w:r w:rsidR="00E31945" w:rsidRPr="003B5545">
        <w:rPr>
          <w:rFonts w:ascii="Arial" w:hAnsi="Arial" w:cs="Arial"/>
          <w:b/>
          <w:bCs/>
          <w:sz w:val="20"/>
          <w:szCs w:val="20"/>
        </w:rPr>
        <w:t xml:space="preserve">LISTA OCENIONYCH OPERACJI W RAMACH KONKURSU NR </w:t>
      </w:r>
      <w:r w:rsidR="00B35795">
        <w:rPr>
          <w:rFonts w:ascii="Arial" w:hAnsi="Arial" w:cs="Arial"/>
          <w:b/>
          <w:bCs/>
          <w:sz w:val="20"/>
          <w:szCs w:val="20"/>
        </w:rPr>
        <w:t>6</w:t>
      </w:r>
      <w:r w:rsidR="00E31945" w:rsidRPr="003B5545">
        <w:rPr>
          <w:rFonts w:ascii="Arial" w:hAnsi="Arial" w:cs="Arial"/>
          <w:b/>
          <w:bCs/>
          <w:sz w:val="20"/>
          <w:szCs w:val="20"/>
        </w:rPr>
        <w:t>/202</w:t>
      </w:r>
      <w:r w:rsidR="00B35795">
        <w:rPr>
          <w:rFonts w:ascii="Arial" w:hAnsi="Arial" w:cs="Arial"/>
          <w:b/>
          <w:bCs/>
          <w:sz w:val="20"/>
          <w:szCs w:val="20"/>
        </w:rPr>
        <w:t xml:space="preserve">2 </w:t>
      </w:r>
      <w:r w:rsidR="00E31945" w:rsidRPr="003B5545">
        <w:rPr>
          <w:rFonts w:ascii="Arial" w:hAnsi="Arial" w:cs="Arial"/>
          <w:b/>
          <w:bCs/>
          <w:sz w:val="20"/>
          <w:szCs w:val="20"/>
        </w:rPr>
        <w:t>DLA PARTNERÓW KRAJOWEJ SIECI OBSZARÓW WIEJSKICH W RAMACH PROGRAMU ROZWOJU OBSZARÓW WIEJSKICH NA LATA 2014-2020</w:t>
      </w:r>
      <w:r w:rsidR="00B35795">
        <w:rPr>
          <w:rFonts w:ascii="Arial" w:hAnsi="Arial" w:cs="Arial"/>
          <w:b/>
          <w:bCs/>
          <w:sz w:val="20"/>
          <w:szCs w:val="20"/>
        </w:rPr>
        <w:t xml:space="preserve"> </w:t>
      </w:r>
      <w:r w:rsidR="00E31945" w:rsidRPr="003B5545">
        <w:rPr>
          <w:rFonts w:ascii="Arial" w:hAnsi="Arial" w:cs="Arial"/>
          <w:b/>
          <w:bCs/>
          <w:sz w:val="20"/>
          <w:szCs w:val="20"/>
        </w:rPr>
        <w:t>PLAN OPERACYJNY 20</w:t>
      </w:r>
      <w:r w:rsidR="00B35795">
        <w:rPr>
          <w:rFonts w:ascii="Arial" w:hAnsi="Arial" w:cs="Arial"/>
          <w:b/>
          <w:bCs/>
          <w:sz w:val="20"/>
          <w:szCs w:val="20"/>
        </w:rPr>
        <w:t>22</w:t>
      </w:r>
      <w:r w:rsidR="00E31945" w:rsidRPr="003B5545">
        <w:rPr>
          <w:rFonts w:ascii="Arial" w:hAnsi="Arial" w:cs="Arial"/>
          <w:b/>
          <w:bCs/>
          <w:sz w:val="20"/>
          <w:szCs w:val="20"/>
        </w:rPr>
        <w:t>-202</w:t>
      </w:r>
      <w:r w:rsidR="00B35795">
        <w:rPr>
          <w:rFonts w:ascii="Arial" w:hAnsi="Arial" w:cs="Arial"/>
          <w:b/>
          <w:bCs/>
          <w:sz w:val="20"/>
          <w:szCs w:val="20"/>
        </w:rPr>
        <w:t xml:space="preserve">3 </w:t>
      </w:r>
    </w:p>
    <w:p w14:paraId="65402FC0" w14:textId="77777777" w:rsidR="00E31945" w:rsidRPr="003B5545" w:rsidRDefault="00E31945" w:rsidP="00E3194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070"/>
        <w:gridCol w:w="9384"/>
      </w:tblGrid>
      <w:tr w:rsidR="00EB3393" w:rsidRPr="003B5545" w14:paraId="3ED21B6A" w14:textId="77777777" w:rsidTr="00CB1686">
        <w:tc>
          <w:tcPr>
            <w:tcW w:w="5070" w:type="dxa"/>
            <w:vAlign w:val="center"/>
          </w:tcPr>
          <w:p w14:paraId="0D437BDB" w14:textId="77777777" w:rsidR="00EB3393" w:rsidRPr="003B5545" w:rsidRDefault="00EB3393" w:rsidP="006B225A">
            <w:pPr>
              <w:tabs>
                <w:tab w:val="left" w:pos="283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5545">
              <w:rPr>
                <w:rFonts w:ascii="Arial" w:hAnsi="Arial" w:cs="Arial"/>
                <w:b/>
                <w:sz w:val="20"/>
                <w:szCs w:val="20"/>
              </w:rPr>
              <w:t>Nazwa jednostki właściwej do dokonania wyboru operacji partnera KSOW:</w:t>
            </w:r>
          </w:p>
        </w:tc>
        <w:tc>
          <w:tcPr>
            <w:tcW w:w="9384" w:type="dxa"/>
            <w:vAlign w:val="center"/>
          </w:tcPr>
          <w:p w14:paraId="70F33F59" w14:textId="4C0FBD10" w:rsidR="00EB3393" w:rsidRPr="003B5545" w:rsidRDefault="00AB3C4C" w:rsidP="00995B49">
            <w:pPr>
              <w:rPr>
                <w:rFonts w:ascii="Arial" w:hAnsi="Arial" w:cs="Arial"/>
                <w:sz w:val="20"/>
                <w:szCs w:val="20"/>
              </w:rPr>
            </w:pPr>
            <w:r w:rsidRPr="003B5545">
              <w:rPr>
                <w:rFonts w:ascii="Arial" w:hAnsi="Arial" w:cs="Arial"/>
                <w:sz w:val="20"/>
                <w:szCs w:val="20"/>
              </w:rPr>
              <w:t>Województwo Łódzkie</w:t>
            </w:r>
          </w:p>
        </w:tc>
      </w:tr>
      <w:tr w:rsidR="00B43D62" w:rsidRPr="003B5545" w14:paraId="6596DBA7" w14:textId="77777777" w:rsidTr="00CB1686">
        <w:tc>
          <w:tcPr>
            <w:tcW w:w="5070" w:type="dxa"/>
            <w:vAlign w:val="center"/>
          </w:tcPr>
          <w:p w14:paraId="1D728282" w14:textId="77777777" w:rsidR="00B43D62" w:rsidRPr="003B5545" w:rsidRDefault="00B43D62" w:rsidP="006B22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5545">
              <w:rPr>
                <w:rFonts w:ascii="Arial" w:hAnsi="Arial" w:cs="Arial"/>
                <w:b/>
                <w:sz w:val="20"/>
                <w:szCs w:val="20"/>
              </w:rPr>
              <w:t>Termin składania wniosków o wybór operacji</w:t>
            </w:r>
            <w:r w:rsidR="005E18DD" w:rsidRPr="003B5545">
              <w:rPr>
                <w:rFonts w:ascii="Arial" w:hAnsi="Arial" w:cs="Arial"/>
                <w:b/>
                <w:sz w:val="20"/>
                <w:szCs w:val="20"/>
              </w:rPr>
              <w:t xml:space="preserve"> wskazany w ogłoszeniu</w:t>
            </w:r>
            <w:r w:rsidRPr="003B55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84" w:type="dxa"/>
            <w:vAlign w:val="center"/>
          </w:tcPr>
          <w:p w14:paraId="4D057644" w14:textId="65872E79" w:rsidR="00B43D62" w:rsidRPr="003B5545" w:rsidRDefault="00B35795" w:rsidP="00C82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  <w:r w:rsidR="00EB1312" w:rsidRPr="003B5545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3443" w:rsidRPr="003B5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3A" w:rsidRPr="003B5545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FD56DC" w:rsidRPr="003B554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04.03</w:t>
            </w:r>
            <w:r w:rsidR="00EB1312" w:rsidRPr="003B5545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363A" w:rsidRPr="003B554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B3393" w:rsidRPr="003B5545" w14:paraId="2F177B71" w14:textId="77777777" w:rsidTr="00CB1686">
        <w:tc>
          <w:tcPr>
            <w:tcW w:w="5070" w:type="dxa"/>
            <w:vAlign w:val="center"/>
          </w:tcPr>
          <w:p w14:paraId="67758469" w14:textId="77777777" w:rsidR="00EB3393" w:rsidRPr="003B5545" w:rsidRDefault="005E18DD" w:rsidP="006B22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5545">
              <w:rPr>
                <w:rFonts w:ascii="Arial" w:hAnsi="Arial" w:cs="Arial"/>
                <w:b/>
                <w:sz w:val="20"/>
                <w:szCs w:val="20"/>
              </w:rPr>
              <w:t>Nazwa jednostki, do której został złożony wniosek</w:t>
            </w:r>
            <w:r w:rsidR="00B43D62" w:rsidRPr="003B5545">
              <w:rPr>
                <w:rFonts w:ascii="Arial" w:hAnsi="Arial" w:cs="Arial"/>
                <w:b/>
                <w:sz w:val="20"/>
                <w:szCs w:val="20"/>
              </w:rPr>
              <w:t xml:space="preserve"> o wybór operacji:</w:t>
            </w:r>
          </w:p>
        </w:tc>
        <w:tc>
          <w:tcPr>
            <w:tcW w:w="9384" w:type="dxa"/>
            <w:vAlign w:val="center"/>
          </w:tcPr>
          <w:p w14:paraId="71CEC8E5" w14:textId="7D6E62FB" w:rsidR="00AB3C4C" w:rsidRPr="003B5545" w:rsidRDefault="00AB3C4C" w:rsidP="00995B49">
            <w:pPr>
              <w:rPr>
                <w:rFonts w:ascii="Arial" w:hAnsi="Arial" w:cs="Arial"/>
                <w:sz w:val="20"/>
                <w:szCs w:val="20"/>
              </w:rPr>
            </w:pPr>
            <w:r w:rsidRPr="003B5545">
              <w:rPr>
                <w:rFonts w:ascii="Arial" w:hAnsi="Arial" w:cs="Arial"/>
                <w:sz w:val="20"/>
                <w:szCs w:val="20"/>
              </w:rPr>
              <w:t>Jednostka Regionalna Krajowej Sieci Obszarów Wiejskich Województwa Łódzkiego</w:t>
            </w:r>
          </w:p>
          <w:p w14:paraId="22659BD2" w14:textId="3D9AAC3F" w:rsidR="00EB3393" w:rsidRPr="003B5545" w:rsidRDefault="00AB3C4C" w:rsidP="00995B49">
            <w:pPr>
              <w:rPr>
                <w:rFonts w:ascii="Arial" w:hAnsi="Arial" w:cs="Arial"/>
                <w:sz w:val="20"/>
                <w:szCs w:val="20"/>
              </w:rPr>
            </w:pPr>
            <w:r w:rsidRPr="003B5545">
              <w:rPr>
                <w:rFonts w:ascii="Arial" w:hAnsi="Arial" w:cs="Arial"/>
                <w:sz w:val="20"/>
                <w:szCs w:val="20"/>
              </w:rPr>
              <w:t xml:space="preserve">Urząd Marszałkowski Województwa Łódzkiego </w:t>
            </w:r>
          </w:p>
        </w:tc>
      </w:tr>
    </w:tbl>
    <w:p w14:paraId="40AB214A" w14:textId="0028E975" w:rsidR="006762B6" w:rsidRPr="003B5545" w:rsidRDefault="006762B6" w:rsidP="00013ED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1998"/>
        <w:gridCol w:w="1484"/>
        <w:gridCol w:w="2539"/>
        <w:gridCol w:w="1783"/>
        <w:gridCol w:w="1857"/>
        <w:gridCol w:w="2519"/>
        <w:gridCol w:w="1328"/>
      </w:tblGrid>
      <w:tr w:rsidR="00F039FC" w:rsidRPr="003B5545" w14:paraId="1E127DD4" w14:textId="77777777" w:rsidTr="00A215E4">
        <w:trPr>
          <w:trHeight w:val="1279"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14:paraId="719C5DC7" w14:textId="312DEC85" w:rsidR="0063757B" w:rsidRPr="0063757B" w:rsidRDefault="0063757B" w:rsidP="00995B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br/>
              <w:t>Lp.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16C69342" w14:textId="49D7807C" w:rsidR="0063757B" w:rsidRPr="0063757B" w:rsidRDefault="0063757B" w:rsidP="00995B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br/>
              <w:t>Nr wniosku o wybór operacji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5B0BF71C" w14:textId="6B68EA8A" w:rsidR="0063757B" w:rsidRPr="0063757B" w:rsidRDefault="0063757B" w:rsidP="00995B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br/>
              <w:t>Nazwa partnera KSOW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7513C67C" w14:textId="32FA93A4" w:rsidR="0063757B" w:rsidRPr="0063757B" w:rsidRDefault="0063757B" w:rsidP="00995B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br/>
              <w:t>Tytuł operacji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14:paraId="12B270AC" w14:textId="1BD0F905" w:rsidR="0063757B" w:rsidRPr="0063757B" w:rsidRDefault="0063757B" w:rsidP="00995B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>Liczba otrzymanych punktów</w:t>
            </w:r>
          </w:p>
          <w:p w14:paraId="62992011" w14:textId="77777777" w:rsidR="0063757B" w:rsidRPr="0063757B" w:rsidRDefault="0063757B" w:rsidP="00995B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>(od największej do najmniejszej)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2770251D" w14:textId="1E8BDF9F" w:rsidR="0063757B" w:rsidRPr="0063757B" w:rsidRDefault="0063757B" w:rsidP="00995B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br/>
              <w:t>Kwota rekomendowanego finansowania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14:paraId="5F7EAC85" w14:textId="7A24D4B2" w:rsidR="0063757B" w:rsidRPr="0063757B" w:rsidRDefault="00A215E4" w:rsidP="0063757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Procentowy udział w</w:t>
            </w:r>
            <w:r w:rsidR="0063757B" w:rsidRPr="0063757B">
              <w:rPr>
                <w:rFonts w:ascii="Arial" w:hAnsi="Arial" w:cs="Arial"/>
                <w:b/>
                <w:sz w:val="18"/>
                <w:szCs w:val="20"/>
              </w:rPr>
              <w:t>kład</w:t>
            </w:r>
            <w:r>
              <w:rPr>
                <w:rFonts w:ascii="Arial" w:hAnsi="Arial" w:cs="Arial"/>
                <w:b/>
                <w:sz w:val="18"/>
                <w:szCs w:val="20"/>
              </w:rPr>
              <w:t>u</w:t>
            </w:r>
            <w:r w:rsidR="0063757B" w:rsidRPr="0063757B">
              <w:rPr>
                <w:rFonts w:ascii="Arial" w:hAnsi="Arial" w:cs="Arial"/>
                <w:b/>
                <w:sz w:val="18"/>
                <w:szCs w:val="20"/>
              </w:rPr>
              <w:t xml:space="preserve"> własn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ego 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144C8375" w14:textId="557AB500" w:rsidR="0063757B" w:rsidRPr="0063757B" w:rsidRDefault="0063757B" w:rsidP="00995B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br/>
              <w:t>Czy operacja została wybrana</w:t>
            </w:r>
          </w:p>
          <w:p w14:paraId="565BE2A3" w14:textId="77777777" w:rsidR="0063757B" w:rsidRPr="0063757B" w:rsidRDefault="0063757B" w:rsidP="00995B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>[TAK/NIE]</w:t>
            </w:r>
          </w:p>
        </w:tc>
      </w:tr>
      <w:tr w:rsidR="0063757B" w:rsidRPr="003B5545" w14:paraId="165205A6" w14:textId="77777777" w:rsidTr="00F039FC">
        <w:trPr>
          <w:trHeight w:val="573"/>
        </w:trPr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540D654C" w14:textId="264992F8" w:rsidR="0063757B" w:rsidRPr="0063757B" w:rsidRDefault="0063757B" w:rsidP="00995B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4829" w:type="pct"/>
            <w:gridSpan w:val="7"/>
            <w:shd w:val="clear" w:color="auto" w:fill="F2F2F2" w:themeFill="background1" w:themeFillShade="F2"/>
            <w:vAlign w:val="center"/>
          </w:tcPr>
          <w:p w14:paraId="6A3F37F1" w14:textId="19AD5D42" w:rsidR="0063757B" w:rsidRPr="0063757B" w:rsidRDefault="0063757B" w:rsidP="0063757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 xml:space="preserve">Działanie 3 – </w:t>
            </w:r>
            <w:r w:rsidRPr="0063757B">
              <w:rPr>
                <w:rFonts w:ascii="Arial" w:hAnsi="Arial" w:cs="Arial"/>
                <w:sz w:val="18"/>
                <w:szCs w:val="20"/>
              </w:rPr>
              <w:t>Gromadzenie przykładów operacji realizujących poszczególne priorytety Programu</w:t>
            </w:r>
          </w:p>
        </w:tc>
      </w:tr>
      <w:tr w:rsidR="00F039FC" w:rsidRPr="003B5545" w14:paraId="79637CE9" w14:textId="77777777" w:rsidTr="00A215E4">
        <w:trPr>
          <w:trHeight w:val="1687"/>
        </w:trPr>
        <w:tc>
          <w:tcPr>
            <w:tcW w:w="171" w:type="pct"/>
            <w:shd w:val="clear" w:color="auto" w:fill="E2EFD9" w:themeFill="accent6" w:themeFillTint="33"/>
            <w:vAlign w:val="center"/>
          </w:tcPr>
          <w:p w14:paraId="44508AD0" w14:textId="20E03AAC" w:rsidR="0063757B" w:rsidRPr="0063757B" w:rsidRDefault="0063757B" w:rsidP="00794C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713" w:type="pct"/>
            <w:shd w:val="clear" w:color="auto" w:fill="E2EFD9" w:themeFill="accent6" w:themeFillTint="33"/>
            <w:vAlign w:val="center"/>
          </w:tcPr>
          <w:p w14:paraId="60EA2D18" w14:textId="731EA21E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RRIV.433.19.4.2022</w:t>
            </w:r>
          </w:p>
        </w:tc>
        <w:tc>
          <w:tcPr>
            <w:tcW w:w="533" w:type="pct"/>
            <w:shd w:val="clear" w:color="auto" w:fill="E2EFD9" w:themeFill="accent6" w:themeFillTint="33"/>
            <w:vAlign w:val="center"/>
          </w:tcPr>
          <w:p w14:paraId="12D0E244" w14:textId="432C57BB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Lokalna Grupa Działania "Podkowa"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334F594F" w14:textId="17D86A4A" w:rsidR="00F039FC" w:rsidRPr="00F039FC" w:rsidRDefault="00F039FC" w:rsidP="00F039F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039FC">
              <w:rPr>
                <w:rFonts w:ascii="Arial" w:hAnsi="Arial" w:cs="Arial"/>
                <w:color w:val="000000"/>
                <w:sz w:val="18"/>
                <w:szCs w:val="20"/>
              </w:rPr>
              <w:t xml:space="preserve">Dobre praktyki w realizacji PROW 2014-2020 na terenie LGD "Podkowa" - spot </w:t>
            </w:r>
            <w:r w:rsidR="00613A35">
              <w:rPr>
                <w:rFonts w:ascii="Arial" w:hAnsi="Arial" w:cs="Arial"/>
                <w:color w:val="000000"/>
                <w:sz w:val="18"/>
                <w:szCs w:val="20"/>
              </w:rPr>
              <w:t>promocyjny</w:t>
            </w:r>
          </w:p>
          <w:p w14:paraId="7284F76F" w14:textId="6A2C40DF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0" w:type="pct"/>
            <w:shd w:val="clear" w:color="auto" w:fill="E2EFD9" w:themeFill="accent6" w:themeFillTint="33"/>
            <w:vAlign w:val="center"/>
          </w:tcPr>
          <w:p w14:paraId="72154805" w14:textId="1A3FF11F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653" w:type="pct"/>
            <w:shd w:val="clear" w:color="auto" w:fill="E2EFD9" w:themeFill="accent6" w:themeFillTint="33"/>
            <w:vAlign w:val="center"/>
          </w:tcPr>
          <w:p w14:paraId="3578DAD5" w14:textId="2211E810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2406234" w14:textId="77777777" w:rsidR="0063757B" w:rsidRPr="0063757B" w:rsidRDefault="0063757B" w:rsidP="00DE61A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17 500,00 zł</w:t>
            </w:r>
          </w:p>
          <w:p w14:paraId="24007153" w14:textId="77777777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3" w:type="pct"/>
            <w:shd w:val="clear" w:color="auto" w:fill="E2EFD9" w:themeFill="accent6" w:themeFillTint="33"/>
            <w:vAlign w:val="center"/>
          </w:tcPr>
          <w:p w14:paraId="77A82004" w14:textId="07E14400" w:rsidR="00A215E4" w:rsidRPr="00A215E4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10,37%</w:t>
            </w:r>
          </w:p>
          <w:p w14:paraId="11A3C450" w14:textId="77777777" w:rsidR="0063757B" w:rsidRPr="0063757B" w:rsidRDefault="0063757B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6" w:type="pct"/>
            <w:shd w:val="clear" w:color="auto" w:fill="E2EFD9" w:themeFill="accent6" w:themeFillTint="33"/>
            <w:vAlign w:val="center"/>
          </w:tcPr>
          <w:p w14:paraId="786FF052" w14:textId="5A2D29A7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</w:tr>
      <w:tr w:rsidR="0063757B" w:rsidRPr="003B5545" w14:paraId="5F241594" w14:textId="77777777" w:rsidTr="00F039FC">
        <w:trPr>
          <w:trHeight w:val="728"/>
        </w:trPr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284F7E73" w14:textId="7BA3B041" w:rsidR="0063757B" w:rsidRPr="0063757B" w:rsidRDefault="0063757B" w:rsidP="004478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>II</w:t>
            </w:r>
          </w:p>
        </w:tc>
        <w:tc>
          <w:tcPr>
            <w:tcW w:w="4829" w:type="pct"/>
            <w:gridSpan w:val="7"/>
            <w:shd w:val="clear" w:color="auto" w:fill="F2F2F2" w:themeFill="background1" w:themeFillShade="F2"/>
            <w:vAlign w:val="center"/>
          </w:tcPr>
          <w:p w14:paraId="066EAE5F" w14:textId="52AEDFF8" w:rsidR="0063757B" w:rsidRPr="0063757B" w:rsidRDefault="0063757B" w:rsidP="0063757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 xml:space="preserve">Działanie 4 – </w:t>
            </w:r>
            <w:r w:rsidRPr="0063757B">
              <w:rPr>
                <w:rFonts w:ascii="Arial" w:hAnsi="Arial" w:cs="Arial"/>
                <w:sz w:val="18"/>
                <w:szCs w:val="20"/>
              </w:rPr>
              <w:t>szkolenia i działania na rzecz tworzenia sieci kontaktów dla Lokalnych Grup Działania (LGD), w tym zapewnienie pomocy technicznej w zakresie współpracy międzyterytorialnej i międzynarodowej</w:t>
            </w:r>
          </w:p>
        </w:tc>
      </w:tr>
      <w:tr w:rsidR="00F039FC" w:rsidRPr="003B5545" w14:paraId="452C4D08" w14:textId="77777777" w:rsidTr="00A215E4">
        <w:trPr>
          <w:trHeight w:val="1279"/>
        </w:trPr>
        <w:tc>
          <w:tcPr>
            <w:tcW w:w="171" w:type="pct"/>
            <w:shd w:val="clear" w:color="auto" w:fill="E2EFD9" w:themeFill="accent6" w:themeFillTint="33"/>
            <w:vAlign w:val="center"/>
          </w:tcPr>
          <w:p w14:paraId="721F475B" w14:textId="731F36FD" w:rsidR="0063757B" w:rsidRPr="0063757B" w:rsidRDefault="0063757B" w:rsidP="004478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713" w:type="pct"/>
            <w:shd w:val="clear" w:color="auto" w:fill="E2EFD9" w:themeFill="accent6" w:themeFillTint="33"/>
            <w:vAlign w:val="center"/>
          </w:tcPr>
          <w:p w14:paraId="350155AF" w14:textId="62A624F9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RRIV.433.19.5.2022</w:t>
            </w:r>
          </w:p>
        </w:tc>
        <w:tc>
          <w:tcPr>
            <w:tcW w:w="533" w:type="pct"/>
            <w:shd w:val="clear" w:color="auto" w:fill="E2EFD9" w:themeFill="accent6" w:themeFillTint="33"/>
            <w:vAlign w:val="center"/>
          </w:tcPr>
          <w:p w14:paraId="0F40FC82" w14:textId="0C4B9B32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Lokalna Grupa Działania "Podkowa"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49F7C719" w14:textId="77777777" w:rsidR="00F039FC" w:rsidRPr="00F039FC" w:rsidRDefault="00F039FC" w:rsidP="00F039F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039FC">
              <w:rPr>
                <w:rFonts w:ascii="Arial" w:hAnsi="Arial" w:cs="Arial"/>
                <w:color w:val="000000"/>
                <w:sz w:val="18"/>
                <w:szCs w:val="20"/>
              </w:rPr>
              <w:t>Promocja produktu i marki lokalnej na przykładzie Śliwkowego Szlaku - wymiana dobrych praktyk</w:t>
            </w:r>
          </w:p>
          <w:p w14:paraId="4B23CA36" w14:textId="3EC190B1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0" w:type="pct"/>
            <w:shd w:val="clear" w:color="auto" w:fill="E2EFD9" w:themeFill="accent6" w:themeFillTint="33"/>
            <w:vAlign w:val="center"/>
          </w:tcPr>
          <w:p w14:paraId="3711624B" w14:textId="23E3C9B0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653" w:type="pct"/>
            <w:shd w:val="clear" w:color="auto" w:fill="E2EFD9" w:themeFill="accent6" w:themeFillTint="33"/>
            <w:vAlign w:val="center"/>
          </w:tcPr>
          <w:p w14:paraId="69ACC3E3" w14:textId="77777777" w:rsidR="0063757B" w:rsidRPr="0063757B" w:rsidRDefault="0063757B" w:rsidP="00DE61A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49 910,00 zł</w:t>
            </w:r>
          </w:p>
          <w:p w14:paraId="30F4A792" w14:textId="77777777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3" w:type="pct"/>
            <w:shd w:val="clear" w:color="auto" w:fill="E2EFD9" w:themeFill="accent6" w:themeFillTint="33"/>
            <w:vAlign w:val="center"/>
          </w:tcPr>
          <w:p w14:paraId="531BD097" w14:textId="77777777" w:rsidR="00A215E4" w:rsidRPr="00A215E4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10,02%</w:t>
            </w:r>
          </w:p>
          <w:p w14:paraId="22B265EE" w14:textId="77777777" w:rsidR="0063757B" w:rsidRPr="0063757B" w:rsidRDefault="0063757B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6" w:type="pct"/>
            <w:shd w:val="clear" w:color="auto" w:fill="E2EFD9" w:themeFill="accent6" w:themeFillTint="33"/>
            <w:vAlign w:val="center"/>
          </w:tcPr>
          <w:p w14:paraId="34CD5B17" w14:textId="4E0EA3E5" w:rsidR="0063757B" w:rsidRPr="0063757B" w:rsidRDefault="0063757B" w:rsidP="00DE61A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</w:tr>
      <w:tr w:rsidR="0063757B" w:rsidRPr="003B5545" w14:paraId="66D75E93" w14:textId="1FD3A3CF" w:rsidTr="00F039FC">
        <w:trPr>
          <w:trHeight w:val="558"/>
        </w:trPr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1C48D8E8" w14:textId="23FA5B4E" w:rsidR="0063757B" w:rsidRPr="0063757B" w:rsidRDefault="0063757B" w:rsidP="0044781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>III</w:t>
            </w:r>
            <w:r w:rsidRPr="0063757B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829" w:type="pct"/>
            <w:gridSpan w:val="7"/>
            <w:shd w:val="clear" w:color="auto" w:fill="F2F2F2" w:themeFill="background1" w:themeFillShade="F2"/>
            <w:vAlign w:val="center"/>
          </w:tcPr>
          <w:p w14:paraId="15400EB3" w14:textId="30FD17DB" w:rsidR="0063757B" w:rsidRPr="0063757B" w:rsidRDefault="0063757B" w:rsidP="0063757B">
            <w:pPr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>Działanie 6</w:t>
            </w:r>
            <w:r w:rsidRPr="0063757B">
              <w:rPr>
                <w:rFonts w:ascii="Arial" w:hAnsi="Arial" w:cs="Arial"/>
                <w:sz w:val="18"/>
                <w:szCs w:val="20"/>
              </w:rPr>
              <w:t xml:space="preserve"> - Ułatwianie wymiany wiedzy pomiędzy podmiotami uczestniczącymi w rozwoju obszarów wiejskich oraz wymiana i rozpowszechnianie rezultatów działań na rzecz tego rozwoju</w:t>
            </w:r>
          </w:p>
        </w:tc>
      </w:tr>
      <w:tr w:rsidR="00A215E4" w:rsidRPr="003B5545" w14:paraId="57C123A4" w14:textId="77777777" w:rsidTr="00A215E4">
        <w:trPr>
          <w:trHeight w:val="849"/>
        </w:trPr>
        <w:tc>
          <w:tcPr>
            <w:tcW w:w="171" w:type="pct"/>
            <w:shd w:val="clear" w:color="auto" w:fill="E2EFD9" w:themeFill="accent6" w:themeFillTint="33"/>
            <w:vAlign w:val="center"/>
          </w:tcPr>
          <w:p w14:paraId="6F54262F" w14:textId="77777777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lastRenderedPageBreak/>
              <w:t>1.</w:t>
            </w:r>
          </w:p>
        </w:tc>
        <w:tc>
          <w:tcPr>
            <w:tcW w:w="713" w:type="pct"/>
            <w:shd w:val="clear" w:color="auto" w:fill="E2EFD9" w:themeFill="accent6" w:themeFillTint="33"/>
            <w:vAlign w:val="center"/>
          </w:tcPr>
          <w:p w14:paraId="6A4D6615" w14:textId="44C6E23B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RRIV.433.19.14.2022.</w:t>
            </w:r>
          </w:p>
        </w:tc>
        <w:tc>
          <w:tcPr>
            <w:tcW w:w="533" w:type="pct"/>
            <w:shd w:val="clear" w:color="auto" w:fill="E2EFD9" w:themeFill="accent6" w:themeFillTint="33"/>
            <w:vAlign w:val="center"/>
          </w:tcPr>
          <w:p w14:paraId="4D01D779" w14:textId="72A2CD36" w:rsidR="00A215E4" w:rsidRPr="0063757B" w:rsidRDefault="00A215E4" w:rsidP="00A215E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Gmina Uniejów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10E7C7E7" w14:textId="77777777" w:rsidR="00A215E4" w:rsidRPr="00F039FC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039FC">
              <w:rPr>
                <w:rFonts w:ascii="Arial" w:hAnsi="Arial" w:cs="Arial"/>
                <w:color w:val="000000"/>
                <w:sz w:val="18"/>
                <w:szCs w:val="20"/>
              </w:rPr>
              <w:t>Śniadanie w zagrodzie i zamku - lokalne produkty i ginące zawody, nasze dziedzictwo kulturowe</w:t>
            </w:r>
          </w:p>
          <w:p w14:paraId="45858D2C" w14:textId="22D89C70" w:rsidR="00A215E4" w:rsidRPr="00F039FC" w:rsidRDefault="00A215E4" w:rsidP="00A215E4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0" w:type="pct"/>
            <w:shd w:val="clear" w:color="auto" w:fill="E2EFD9" w:themeFill="accent6" w:themeFillTint="33"/>
            <w:vAlign w:val="center"/>
          </w:tcPr>
          <w:p w14:paraId="6742388D" w14:textId="5E6C8F08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653" w:type="pct"/>
            <w:shd w:val="clear" w:color="auto" w:fill="E2EFD9" w:themeFill="accent6" w:themeFillTint="33"/>
            <w:vAlign w:val="center"/>
          </w:tcPr>
          <w:p w14:paraId="1DE271F8" w14:textId="6950BD7E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43 000,00 zł</w:t>
            </w:r>
          </w:p>
        </w:tc>
        <w:tc>
          <w:tcPr>
            <w:tcW w:w="903" w:type="pct"/>
            <w:shd w:val="clear" w:color="auto" w:fill="E2EFD9" w:themeFill="accent6" w:themeFillTint="33"/>
            <w:vAlign w:val="center"/>
          </w:tcPr>
          <w:p w14:paraId="17134E6B" w14:textId="7605A64E" w:rsidR="00A215E4" w:rsidRPr="00A215E4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10,03%</w:t>
            </w:r>
          </w:p>
        </w:tc>
        <w:tc>
          <w:tcPr>
            <w:tcW w:w="476" w:type="pct"/>
            <w:shd w:val="clear" w:color="auto" w:fill="E2EFD9" w:themeFill="accent6" w:themeFillTint="33"/>
            <w:vAlign w:val="center"/>
          </w:tcPr>
          <w:p w14:paraId="745F691F" w14:textId="3857B04D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Tak</w:t>
            </w:r>
          </w:p>
        </w:tc>
      </w:tr>
      <w:tr w:rsidR="00A215E4" w:rsidRPr="003B5545" w14:paraId="4EFBC982" w14:textId="77777777" w:rsidTr="00A215E4">
        <w:trPr>
          <w:trHeight w:val="1223"/>
        </w:trPr>
        <w:tc>
          <w:tcPr>
            <w:tcW w:w="171" w:type="pct"/>
            <w:shd w:val="clear" w:color="auto" w:fill="E2EFD9" w:themeFill="accent6" w:themeFillTint="33"/>
            <w:vAlign w:val="center"/>
          </w:tcPr>
          <w:p w14:paraId="2EECD3EC" w14:textId="6F5784AF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713" w:type="pct"/>
            <w:shd w:val="clear" w:color="auto" w:fill="E2EFD9" w:themeFill="accent6" w:themeFillTint="33"/>
            <w:vAlign w:val="center"/>
          </w:tcPr>
          <w:p w14:paraId="4E8AC9AB" w14:textId="1CE1C1E9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RRIV.433.19.1.2022.</w:t>
            </w:r>
          </w:p>
        </w:tc>
        <w:tc>
          <w:tcPr>
            <w:tcW w:w="533" w:type="pct"/>
            <w:shd w:val="clear" w:color="auto" w:fill="E2EFD9" w:themeFill="accent6" w:themeFillTint="33"/>
            <w:vAlign w:val="center"/>
          </w:tcPr>
          <w:p w14:paraId="3D678328" w14:textId="6AA7746B" w:rsidR="00A215E4" w:rsidRPr="0063757B" w:rsidRDefault="00A215E4" w:rsidP="00A215E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Powiat Piotrkowski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02CAAEEC" w14:textId="77777777" w:rsidR="00A215E4" w:rsidRPr="00F039FC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039FC">
              <w:rPr>
                <w:rFonts w:ascii="Arial" w:hAnsi="Arial" w:cs="Arial"/>
                <w:color w:val="000000"/>
                <w:sz w:val="18"/>
                <w:szCs w:val="20"/>
              </w:rPr>
              <w:t>Produkty lokalne Prosto z serca jako element dziedzictwa kulturowego Ziemi Piotrkowskiej</w:t>
            </w:r>
          </w:p>
          <w:p w14:paraId="471F6DCC" w14:textId="6AF628C3" w:rsidR="00A215E4" w:rsidRPr="00F039FC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auto" w:fill="E2EFD9" w:themeFill="accent6" w:themeFillTint="33"/>
            <w:vAlign w:val="center"/>
          </w:tcPr>
          <w:p w14:paraId="1BC403E7" w14:textId="05B80C31" w:rsidR="00A215E4" w:rsidRPr="0063757B" w:rsidRDefault="00A215E4" w:rsidP="00A215E4">
            <w:pPr>
              <w:tabs>
                <w:tab w:val="left" w:pos="315"/>
              </w:tabs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653" w:type="pct"/>
            <w:shd w:val="clear" w:color="auto" w:fill="E2EFD9" w:themeFill="accent6" w:themeFillTint="33"/>
            <w:vAlign w:val="center"/>
          </w:tcPr>
          <w:p w14:paraId="49D671C2" w14:textId="59826F40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38 556,52 zł</w:t>
            </w:r>
          </w:p>
        </w:tc>
        <w:tc>
          <w:tcPr>
            <w:tcW w:w="903" w:type="pct"/>
            <w:shd w:val="clear" w:color="auto" w:fill="E2EFD9" w:themeFill="accent6" w:themeFillTint="33"/>
            <w:vAlign w:val="center"/>
          </w:tcPr>
          <w:p w14:paraId="4D44230F" w14:textId="51CA03C8" w:rsidR="00A215E4" w:rsidRPr="00A215E4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42,22%</w:t>
            </w:r>
          </w:p>
        </w:tc>
        <w:tc>
          <w:tcPr>
            <w:tcW w:w="476" w:type="pct"/>
            <w:shd w:val="clear" w:color="auto" w:fill="E2EFD9" w:themeFill="accent6" w:themeFillTint="33"/>
            <w:vAlign w:val="center"/>
          </w:tcPr>
          <w:p w14:paraId="42D70C33" w14:textId="5AB42D8B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Tak</w:t>
            </w:r>
          </w:p>
        </w:tc>
      </w:tr>
      <w:tr w:rsidR="00A215E4" w:rsidRPr="003B5545" w14:paraId="3A92B6B7" w14:textId="77777777" w:rsidTr="00A215E4">
        <w:trPr>
          <w:trHeight w:val="1491"/>
        </w:trPr>
        <w:tc>
          <w:tcPr>
            <w:tcW w:w="171" w:type="pct"/>
            <w:shd w:val="clear" w:color="auto" w:fill="E2EFD9" w:themeFill="accent6" w:themeFillTint="33"/>
            <w:vAlign w:val="center"/>
          </w:tcPr>
          <w:p w14:paraId="0DFAA34A" w14:textId="2594D4BA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713" w:type="pct"/>
            <w:shd w:val="clear" w:color="auto" w:fill="E2EFD9" w:themeFill="accent6" w:themeFillTint="33"/>
            <w:vAlign w:val="center"/>
          </w:tcPr>
          <w:p w14:paraId="63571211" w14:textId="00D0356B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RRIV.433.19.7.2022.</w:t>
            </w:r>
          </w:p>
        </w:tc>
        <w:tc>
          <w:tcPr>
            <w:tcW w:w="533" w:type="pct"/>
            <w:shd w:val="clear" w:color="auto" w:fill="E2EFD9" w:themeFill="accent6" w:themeFillTint="33"/>
            <w:vAlign w:val="center"/>
          </w:tcPr>
          <w:p w14:paraId="1E5CFB42" w14:textId="4E9E0656" w:rsidR="00A215E4" w:rsidRPr="0063757B" w:rsidRDefault="00A215E4" w:rsidP="00A215E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Łódzki Ośrodek Doradztwa Rolniczego z siedzibą w Bratoszewicach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455A1094" w14:textId="77777777" w:rsidR="00A215E4" w:rsidRPr="00F039FC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039FC">
              <w:rPr>
                <w:rFonts w:ascii="Arial" w:hAnsi="Arial" w:cs="Arial"/>
                <w:color w:val="000000"/>
                <w:sz w:val="18"/>
                <w:szCs w:val="20"/>
              </w:rPr>
              <w:t>Organizacja stoisk warsztatowych w zakresie twórczości ludowej, rękodzielnictwa oraz ginących zawodów podczas imprez targowych organizowanych przez Łódzki Ośrodek Doradztwa  Rolniczego  z siedzibą w Bratoszewicach</w:t>
            </w:r>
          </w:p>
          <w:p w14:paraId="701FC7B9" w14:textId="0086A3E6" w:rsidR="00A215E4" w:rsidRPr="00F039FC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auto" w:fill="E2EFD9" w:themeFill="accent6" w:themeFillTint="33"/>
            <w:vAlign w:val="center"/>
          </w:tcPr>
          <w:p w14:paraId="0E3DFF9E" w14:textId="2753DB19" w:rsidR="00A215E4" w:rsidRPr="0063757B" w:rsidRDefault="00A215E4" w:rsidP="00A215E4">
            <w:pPr>
              <w:tabs>
                <w:tab w:val="left" w:pos="31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653" w:type="pct"/>
            <w:shd w:val="clear" w:color="auto" w:fill="E2EFD9" w:themeFill="accent6" w:themeFillTint="33"/>
            <w:vAlign w:val="center"/>
          </w:tcPr>
          <w:p w14:paraId="7B840A2A" w14:textId="57091AE2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52 500,00 zł</w:t>
            </w:r>
          </w:p>
        </w:tc>
        <w:tc>
          <w:tcPr>
            <w:tcW w:w="903" w:type="pct"/>
            <w:shd w:val="clear" w:color="auto" w:fill="E2EFD9" w:themeFill="accent6" w:themeFillTint="33"/>
            <w:vAlign w:val="center"/>
          </w:tcPr>
          <w:p w14:paraId="4297D8F1" w14:textId="4DFFFCD4" w:rsidR="00A215E4" w:rsidRPr="00A215E4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13,63%</w:t>
            </w:r>
          </w:p>
        </w:tc>
        <w:tc>
          <w:tcPr>
            <w:tcW w:w="476" w:type="pct"/>
            <w:shd w:val="clear" w:color="auto" w:fill="E2EFD9" w:themeFill="accent6" w:themeFillTint="33"/>
            <w:vAlign w:val="center"/>
          </w:tcPr>
          <w:p w14:paraId="1386EF30" w14:textId="4A01D010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Tak</w:t>
            </w:r>
          </w:p>
        </w:tc>
      </w:tr>
      <w:tr w:rsidR="00A215E4" w:rsidRPr="003B5545" w14:paraId="2E9B9776" w14:textId="77777777" w:rsidTr="00A215E4">
        <w:trPr>
          <w:trHeight w:val="1487"/>
        </w:trPr>
        <w:tc>
          <w:tcPr>
            <w:tcW w:w="171" w:type="pct"/>
            <w:shd w:val="clear" w:color="auto" w:fill="E2EFD9" w:themeFill="accent6" w:themeFillTint="33"/>
            <w:vAlign w:val="center"/>
          </w:tcPr>
          <w:p w14:paraId="1DDA0808" w14:textId="1A81A60B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713" w:type="pct"/>
            <w:shd w:val="clear" w:color="auto" w:fill="E2EFD9" w:themeFill="accent6" w:themeFillTint="33"/>
            <w:vAlign w:val="center"/>
          </w:tcPr>
          <w:p w14:paraId="5072D20E" w14:textId="082B801F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RRIV.433.19.3.2022.</w:t>
            </w:r>
          </w:p>
        </w:tc>
        <w:tc>
          <w:tcPr>
            <w:tcW w:w="533" w:type="pct"/>
            <w:shd w:val="clear" w:color="auto" w:fill="E2EFD9" w:themeFill="accent6" w:themeFillTint="33"/>
            <w:vAlign w:val="center"/>
          </w:tcPr>
          <w:p w14:paraId="5FF130EF" w14:textId="07DEDB10" w:rsidR="00A215E4" w:rsidRPr="0063757B" w:rsidRDefault="00A215E4" w:rsidP="00A215E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Strefa Edukacji Sp. z o.o.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461512A5" w14:textId="43AE2499" w:rsidR="00A215E4" w:rsidRPr="00F039FC" w:rsidRDefault="00B6379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Automatyzacja jako sposób na uspr</w:t>
            </w:r>
            <w:r w:rsidR="00A215E4" w:rsidRPr="00F039FC">
              <w:rPr>
                <w:rFonts w:ascii="Arial" w:hAnsi="Arial" w:cs="Arial"/>
                <w:color w:val="000000"/>
                <w:sz w:val="18"/>
                <w:szCs w:val="20"/>
              </w:rPr>
              <w:t>awnienie pracy w rolnictwie</w:t>
            </w:r>
          </w:p>
          <w:p w14:paraId="42EF3676" w14:textId="484A6720" w:rsidR="00A215E4" w:rsidRPr="00F039FC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auto" w:fill="E2EFD9" w:themeFill="accent6" w:themeFillTint="33"/>
            <w:vAlign w:val="center"/>
          </w:tcPr>
          <w:p w14:paraId="6E092D73" w14:textId="4A5A14E1" w:rsidR="00A215E4" w:rsidRPr="0063757B" w:rsidRDefault="00A215E4" w:rsidP="00A215E4">
            <w:pPr>
              <w:tabs>
                <w:tab w:val="left" w:pos="315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653" w:type="pct"/>
            <w:shd w:val="clear" w:color="auto" w:fill="E2EFD9" w:themeFill="accent6" w:themeFillTint="33"/>
            <w:vAlign w:val="center"/>
          </w:tcPr>
          <w:p w14:paraId="712173C9" w14:textId="7CDFD593" w:rsidR="00A215E4" w:rsidRPr="0063757B" w:rsidRDefault="00A215E4" w:rsidP="00A215E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84 500,00 zł</w:t>
            </w:r>
          </w:p>
        </w:tc>
        <w:tc>
          <w:tcPr>
            <w:tcW w:w="903" w:type="pct"/>
            <w:shd w:val="clear" w:color="auto" w:fill="E2EFD9" w:themeFill="accent6" w:themeFillTint="33"/>
            <w:vAlign w:val="center"/>
          </w:tcPr>
          <w:p w14:paraId="4E092C70" w14:textId="70931D71" w:rsidR="00A215E4" w:rsidRPr="00A215E4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13,59%</w:t>
            </w:r>
          </w:p>
        </w:tc>
        <w:tc>
          <w:tcPr>
            <w:tcW w:w="476" w:type="pct"/>
            <w:shd w:val="clear" w:color="auto" w:fill="E2EFD9" w:themeFill="accent6" w:themeFillTint="33"/>
            <w:vAlign w:val="center"/>
          </w:tcPr>
          <w:p w14:paraId="2B63CC26" w14:textId="566A7B4D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Tak</w:t>
            </w:r>
          </w:p>
        </w:tc>
      </w:tr>
      <w:tr w:rsidR="00A215E4" w:rsidRPr="003B5545" w14:paraId="774FD125" w14:textId="77777777" w:rsidTr="007F4E39">
        <w:trPr>
          <w:trHeight w:val="802"/>
        </w:trPr>
        <w:tc>
          <w:tcPr>
            <w:tcW w:w="171" w:type="pct"/>
            <w:shd w:val="clear" w:color="auto" w:fill="C5E0B3" w:themeFill="accent6" w:themeFillTint="66"/>
            <w:vAlign w:val="center"/>
          </w:tcPr>
          <w:p w14:paraId="7338B6AD" w14:textId="214641A0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713" w:type="pct"/>
            <w:shd w:val="clear" w:color="auto" w:fill="C5E0B3" w:themeFill="accent6" w:themeFillTint="66"/>
            <w:vAlign w:val="center"/>
          </w:tcPr>
          <w:p w14:paraId="61C4FC5D" w14:textId="03D3BAA0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RRIV.433.19.2.2022.</w:t>
            </w:r>
          </w:p>
        </w:tc>
        <w:tc>
          <w:tcPr>
            <w:tcW w:w="533" w:type="pct"/>
            <w:shd w:val="clear" w:color="auto" w:fill="C5E0B3" w:themeFill="accent6" w:themeFillTint="66"/>
            <w:vAlign w:val="center"/>
          </w:tcPr>
          <w:p w14:paraId="5D125CD1" w14:textId="27B262DB" w:rsidR="00A215E4" w:rsidRPr="0063757B" w:rsidRDefault="00A215E4" w:rsidP="00A215E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Gminny Dom Kultury w Burzeninie</w:t>
            </w:r>
          </w:p>
        </w:tc>
        <w:tc>
          <w:tcPr>
            <w:tcW w:w="910" w:type="pct"/>
            <w:shd w:val="clear" w:color="auto" w:fill="C5E0B3" w:themeFill="accent6" w:themeFillTint="66"/>
            <w:vAlign w:val="center"/>
          </w:tcPr>
          <w:p w14:paraId="247FA062" w14:textId="590E0002" w:rsidR="00A215E4" w:rsidRPr="002720C7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720C7">
              <w:rPr>
                <w:rFonts w:ascii="Arial" w:hAnsi="Arial" w:cs="Arial"/>
                <w:color w:val="000000"/>
                <w:sz w:val="18"/>
                <w:szCs w:val="20"/>
              </w:rPr>
              <w:t>Ocalmy od zapomnienia tradycje polskiej wsi</w:t>
            </w:r>
          </w:p>
        </w:tc>
        <w:tc>
          <w:tcPr>
            <w:tcW w:w="640" w:type="pct"/>
            <w:shd w:val="clear" w:color="auto" w:fill="C5E0B3" w:themeFill="accent6" w:themeFillTint="66"/>
            <w:vAlign w:val="center"/>
          </w:tcPr>
          <w:p w14:paraId="4F389D00" w14:textId="52EC706C" w:rsidR="00A215E4" w:rsidRPr="0063757B" w:rsidRDefault="00A215E4" w:rsidP="00A215E4">
            <w:pPr>
              <w:ind w:firstLine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653" w:type="pct"/>
            <w:shd w:val="clear" w:color="auto" w:fill="C5E0B3" w:themeFill="accent6" w:themeFillTint="66"/>
            <w:vAlign w:val="center"/>
          </w:tcPr>
          <w:p w14:paraId="49EBFB31" w14:textId="120F578A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20 009,00 zł</w:t>
            </w:r>
          </w:p>
        </w:tc>
        <w:tc>
          <w:tcPr>
            <w:tcW w:w="903" w:type="pct"/>
            <w:shd w:val="clear" w:color="auto" w:fill="C5E0B3" w:themeFill="accent6" w:themeFillTint="66"/>
            <w:vAlign w:val="center"/>
          </w:tcPr>
          <w:p w14:paraId="391958CB" w14:textId="56DD5C61" w:rsidR="00A215E4" w:rsidRPr="00A215E4" w:rsidRDefault="00A215E4" w:rsidP="00A215E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12,09%</w:t>
            </w:r>
          </w:p>
        </w:tc>
        <w:tc>
          <w:tcPr>
            <w:tcW w:w="476" w:type="pct"/>
            <w:shd w:val="clear" w:color="auto" w:fill="C5E0B3" w:themeFill="accent6" w:themeFillTint="66"/>
            <w:vAlign w:val="center"/>
          </w:tcPr>
          <w:p w14:paraId="7D1059BE" w14:textId="13D6ADB9" w:rsidR="00A215E4" w:rsidRPr="00342130" w:rsidRDefault="007F4E39" w:rsidP="00A215E4">
            <w:pPr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Tak</w:t>
            </w:r>
          </w:p>
        </w:tc>
      </w:tr>
      <w:tr w:rsidR="00A215E4" w:rsidRPr="003B5545" w14:paraId="5CEFBC97" w14:textId="77777777" w:rsidTr="007F4E39">
        <w:trPr>
          <w:trHeight w:val="851"/>
        </w:trPr>
        <w:tc>
          <w:tcPr>
            <w:tcW w:w="171" w:type="pct"/>
            <w:shd w:val="clear" w:color="auto" w:fill="C5E0B3" w:themeFill="accent6" w:themeFillTint="66"/>
            <w:vAlign w:val="center"/>
          </w:tcPr>
          <w:p w14:paraId="18D44545" w14:textId="6F1E379E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6.</w:t>
            </w:r>
          </w:p>
        </w:tc>
        <w:tc>
          <w:tcPr>
            <w:tcW w:w="713" w:type="pct"/>
            <w:shd w:val="clear" w:color="auto" w:fill="C5E0B3" w:themeFill="accent6" w:themeFillTint="66"/>
            <w:vAlign w:val="center"/>
          </w:tcPr>
          <w:p w14:paraId="22722523" w14:textId="6CAB43B8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RRIV.433.19.13.2022.</w:t>
            </w:r>
          </w:p>
        </w:tc>
        <w:tc>
          <w:tcPr>
            <w:tcW w:w="533" w:type="pct"/>
            <w:shd w:val="clear" w:color="auto" w:fill="C5E0B3" w:themeFill="accent6" w:themeFillTint="66"/>
            <w:vAlign w:val="center"/>
          </w:tcPr>
          <w:p w14:paraId="348392BE" w14:textId="1C14A887" w:rsidR="00A215E4" w:rsidRPr="0063757B" w:rsidRDefault="00A215E4" w:rsidP="00A215E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 xml:space="preserve">Gminny </w:t>
            </w:r>
            <w:r w:rsidR="00B924D4">
              <w:rPr>
                <w:rFonts w:ascii="Arial" w:hAnsi="Arial" w:cs="Arial"/>
                <w:color w:val="000000"/>
                <w:sz w:val="18"/>
                <w:szCs w:val="20"/>
              </w:rPr>
              <w:t>Ośrodek</w:t>
            </w: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 xml:space="preserve"> Kultury w Osjakowie</w:t>
            </w:r>
          </w:p>
        </w:tc>
        <w:tc>
          <w:tcPr>
            <w:tcW w:w="910" w:type="pct"/>
            <w:shd w:val="clear" w:color="auto" w:fill="C5E0B3" w:themeFill="accent6" w:themeFillTint="66"/>
            <w:vAlign w:val="center"/>
          </w:tcPr>
          <w:p w14:paraId="29F1778D" w14:textId="09233CE6" w:rsidR="00A215E4" w:rsidRPr="002720C7" w:rsidRDefault="00A215E4" w:rsidP="00A215E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720C7">
              <w:rPr>
                <w:rFonts w:ascii="Arial" w:hAnsi="Arial" w:cs="Arial"/>
                <w:color w:val="000000"/>
                <w:sz w:val="18"/>
                <w:szCs w:val="20"/>
              </w:rPr>
              <w:t>Promocja nadwarciańskiego obszaru podczas Święta Chrzanu</w:t>
            </w:r>
          </w:p>
        </w:tc>
        <w:tc>
          <w:tcPr>
            <w:tcW w:w="640" w:type="pct"/>
            <w:shd w:val="clear" w:color="auto" w:fill="C5E0B3" w:themeFill="accent6" w:themeFillTint="66"/>
            <w:vAlign w:val="center"/>
          </w:tcPr>
          <w:p w14:paraId="05A57746" w14:textId="53A1D399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653" w:type="pct"/>
            <w:shd w:val="clear" w:color="auto" w:fill="C5E0B3" w:themeFill="accent6" w:themeFillTint="66"/>
            <w:vAlign w:val="center"/>
          </w:tcPr>
          <w:p w14:paraId="37DD6769" w14:textId="573D1035" w:rsidR="00A215E4" w:rsidRPr="0063757B" w:rsidRDefault="007F4E39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43 385,00 zł</w:t>
            </w:r>
          </w:p>
        </w:tc>
        <w:tc>
          <w:tcPr>
            <w:tcW w:w="903" w:type="pct"/>
            <w:shd w:val="clear" w:color="auto" w:fill="C5E0B3" w:themeFill="accent6" w:themeFillTint="66"/>
            <w:vAlign w:val="center"/>
          </w:tcPr>
          <w:p w14:paraId="5253F682" w14:textId="0F56B28A" w:rsidR="00944D8A" w:rsidRDefault="00944D8A" w:rsidP="00944D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10,77%</w:t>
            </w:r>
          </w:p>
          <w:p w14:paraId="7A24AB45" w14:textId="7E56F438" w:rsidR="00944D8A" w:rsidRPr="00944D8A" w:rsidRDefault="00944D8A" w:rsidP="00944D8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4D8A">
              <w:rPr>
                <w:rFonts w:ascii="Arial" w:hAnsi="Arial" w:cs="Arial"/>
                <w:color w:val="000000" w:themeColor="text1"/>
                <w:sz w:val="18"/>
                <w:szCs w:val="18"/>
              </w:rPr>
              <w:t>(68,26%)*</w:t>
            </w:r>
          </w:p>
          <w:p w14:paraId="192E12B6" w14:textId="7AC0D262" w:rsidR="00944D8A" w:rsidRPr="00944D8A" w:rsidRDefault="00944D8A" w:rsidP="00944D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C5E0B3" w:themeFill="accent6" w:themeFillTint="66"/>
            <w:vAlign w:val="center"/>
          </w:tcPr>
          <w:p w14:paraId="43D4FCB6" w14:textId="1E41AF72" w:rsidR="00A215E4" w:rsidRPr="00342130" w:rsidRDefault="007F4E39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Tak</w:t>
            </w:r>
          </w:p>
        </w:tc>
      </w:tr>
      <w:tr w:rsidR="00A215E4" w:rsidRPr="003B5545" w14:paraId="6E9F3180" w14:textId="77777777" w:rsidTr="00A215E4">
        <w:trPr>
          <w:trHeight w:val="132"/>
        </w:trPr>
        <w:tc>
          <w:tcPr>
            <w:tcW w:w="171" w:type="pct"/>
            <w:vAlign w:val="center"/>
          </w:tcPr>
          <w:p w14:paraId="7C148A84" w14:textId="1185DC14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7.</w:t>
            </w:r>
          </w:p>
        </w:tc>
        <w:tc>
          <w:tcPr>
            <w:tcW w:w="713" w:type="pct"/>
            <w:vAlign w:val="center"/>
          </w:tcPr>
          <w:p w14:paraId="3B12EFA0" w14:textId="0151E182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RRIV.433.19.11.2022.</w:t>
            </w:r>
          </w:p>
        </w:tc>
        <w:tc>
          <w:tcPr>
            <w:tcW w:w="533" w:type="pct"/>
            <w:vAlign w:val="center"/>
          </w:tcPr>
          <w:p w14:paraId="607FA8C3" w14:textId="3A2E31E1" w:rsidR="00A215E4" w:rsidRPr="0063757B" w:rsidRDefault="00A215E4" w:rsidP="00A215E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Koło Gospodyń Wiejskich w Kotkowie "Baziowe Kotki"</w:t>
            </w:r>
          </w:p>
        </w:tc>
        <w:tc>
          <w:tcPr>
            <w:tcW w:w="910" w:type="pct"/>
            <w:vAlign w:val="center"/>
          </w:tcPr>
          <w:p w14:paraId="1C7A204D" w14:textId="27E3F3CF" w:rsidR="00A215E4" w:rsidRPr="002720C7" w:rsidRDefault="00A215E4" w:rsidP="00A215E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720C7">
              <w:rPr>
                <w:rFonts w:ascii="Arial" w:hAnsi="Arial" w:cs="Arial"/>
                <w:color w:val="000000"/>
                <w:sz w:val="18"/>
                <w:szCs w:val="20"/>
              </w:rPr>
              <w:t>Szlakiem Podkarpackich Smaków - wyjazd studyjny</w:t>
            </w:r>
          </w:p>
        </w:tc>
        <w:tc>
          <w:tcPr>
            <w:tcW w:w="640" w:type="pct"/>
            <w:vAlign w:val="center"/>
          </w:tcPr>
          <w:p w14:paraId="1435ED30" w14:textId="023F71CC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653" w:type="pct"/>
            <w:vAlign w:val="center"/>
          </w:tcPr>
          <w:p w14:paraId="73D8FB4A" w14:textId="53ABECF5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107 000,00 zł</w:t>
            </w:r>
          </w:p>
        </w:tc>
        <w:tc>
          <w:tcPr>
            <w:tcW w:w="903" w:type="pct"/>
            <w:vAlign w:val="center"/>
          </w:tcPr>
          <w:p w14:paraId="1DC79363" w14:textId="4AAFF574" w:rsidR="00A215E4" w:rsidRPr="00A215E4" w:rsidRDefault="00A215E4" w:rsidP="00A215E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10,23%</w:t>
            </w:r>
          </w:p>
        </w:tc>
        <w:tc>
          <w:tcPr>
            <w:tcW w:w="476" w:type="pct"/>
            <w:vAlign w:val="center"/>
          </w:tcPr>
          <w:p w14:paraId="662D3034" w14:textId="4EEC091D" w:rsidR="00A215E4" w:rsidRPr="00342130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30">
              <w:rPr>
                <w:rFonts w:ascii="Arial" w:hAnsi="Arial" w:cs="Arial"/>
                <w:sz w:val="18"/>
                <w:szCs w:val="20"/>
              </w:rPr>
              <w:t>Nie</w:t>
            </w:r>
            <w:r w:rsidR="00342130" w:rsidRPr="00342130">
              <w:rPr>
                <w:rFonts w:ascii="Arial" w:hAnsi="Arial" w:cs="Arial"/>
                <w:sz w:val="18"/>
                <w:szCs w:val="20"/>
                <w:vertAlign w:val="superscript"/>
              </w:rPr>
              <w:t>1)</w:t>
            </w:r>
          </w:p>
        </w:tc>
      </w:tr>
      <w:tr w:rsidR="00A215E4" w:rsidRPr="003B5545" w14:paraId="748EC655" w14:textId="77777777" w:rsidTr="00A215E4">
        <w:trPr>
          <w:trHeight w:val="892"/>
        </w:trPr>
        <w:tc>
          <w:tcPr>
            <w:tcW w:w="171" w:type="pct"/>
            <w:vAlign w:val="center"/>
          </w:tcPr>
          <w:p w14:paraId="142E52E9" w14:textId="0D110AFF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lastRenderedPageBreak/>
              <w:t>8.</w:t>
            </w:r>
          </w:p>
        </w:tc>
        <w:tc>
          <w:tcPr>
            <w:tcW w:w="713" w:type="pct"/>
            <w:vAlign w:val="center"/>
          </w:tcPr>
          <w:p w14:paraId="502F7921" w14:textId="3D44EEDA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RRIV.433.19.10.2022.</w:t>
            </w:r>
          </w:p>
        </w:tc>
        <w:tc>
          <w:tcPr>
            <w:tcW w:w="533" w:type="pct"/>
            <w:vAlign w:val="center"/>
          </w:tcPr>
          <w:p w14:paraId="4846C194" w14:textId="193C5238" w:rsidR="00A215E4" w:rsidRPr="0063757B" w:rsidRDefault="00A215E4" w:rsidP="00A215E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Stowarzyszenie Lokalna Grupa Działania "Kraina Rawki"</w:t>
            </w:r>
          </w:p>
        </w:tc>
        <w:tc>
          <w:tcPr>
            <w:tcW w:w="910" w:type="pct"/>
            <w:vAlign w:val="center"/>
          </w:tcPr>
          <w:p w14:paraId="5D7D1565" w14:textId="6F0D2523" w:rsidR="00A215E4" w:rsidRPr="002720C7" w:rsidRDefault="00A215E4" w:rsidP="00A215E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720C7">
              <w:rPr>
                <w:rFonts w:ascii="Arial" w:hAnsi="Arial" w:cs="Arial"/>
                <w:color w:val="000000"/>
                <w:sz w:val="18"/>
                <w:szCs w:val="20"/>
              </w:rPr>
              <w:t>Gospodarstwo opiekuńcze - szansa na rozwój usług społecznych na obszarze LGD "Kraina Rawki"</w:t>
            </w:r>
          </w:p>
        </w:tc>
        <w:tc>
          <w:tcPr>
            <w:tcW w:w="640" w:type="pct"/>
            <w:vAlign w:val="center"/>
          </w:tcPr>
          <w:p w14:paraId="22AA9A3C" w14:textId="56FD5116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53" w:type="pct"/>
            <w:vAlign w:val="center"/>
          </w:tcPr>
          <w:p w14:paraId="05EBC1C6" w14:textId="05AE51CB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27 629,07 zł</w:t>
            </w:r>
          </w:p>
        </w:tc>
        <w:tc>
          <w:tcPr>
            <w:tcW w:w="903" w:type="pct"/>
            <w:vAlign w:val="center"/>
          </w:tcPr>
          <w:p w14:paraId="700A1817" w14:textId="5B683B54" w:rsidR="00A215E4" w:rsidRPr="00A215E4" w:rsidRDefault="00A215E4" w:rsidP="00A215E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10,21%</w:t>
            </w:r>
          </w:p>
        </w:tc>
        <w:tc>
          <w:tcPr>
            <w:tcW w:w="476" w:type="pct"/>
            <w:vAlign w:val="center"/>
          </w:tcPr>
          <w:p w14:paraId="40757177" w14:textId="5026884F" w:rsidR="00A215E4" w:rsidRPr="00342130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30">
              <w:rPr>
                <w:rFonts w:ascii="Arial" w:hAnsi="Arial" w:cs="Arial"/>
                <w:sz w:val="18"/>
                <w:szCs w:val="20"/>
              </w:rPr>
              <w:t>Nie</w:t>
            </w:r>
            <w:r w:rsidR="00342130" w:rsidRPr="00342130">
              <w:rPr>
                <w:rFonts w:ascii="Arial" w:hAnsi="Arial" w:cs="Arial"/>
                <w:sz w:val="18"/>
                <w:szCs w:val="20"/>
                <w:vertAlign w:val="superscript"/>
              </w:rPr>
              <w:t>1)</w:t>
            </w:r>
          </w:p>
        </w:tc>
      </w:tr>
      <w:tr w:rsidR="00A215E4" w:rsidRPr="003B5545" w14:paraId="4CA0FB0A" w14:textId="77777777" w:rsidTr="00A215E4">
        <w:trPr>
          <w:trHeight w:val="892"/>
        </w:trPr>
        <w:tc>
          <w:tcPr>
            <w:tcW w:w="171" w:type="pct"/>
            <w:vAlign w:val="center"/>
          </w:tcPr>
          <w:p w14:paraId="243C9E67" w14:textId="4B942E2C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9.</w:t>
            </w:r>
          </w:p>
        </w:tc>
        <w:tc>
          <w:tcPr>
            <w:tcW w:w="713" w:type="pct"/>
            <w:vAlign w:val="center"/>
          </w:tcPr>
          <w:p w14:paraId="4495A06C" w14:textId="188BE4A2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RRIV.433.19.8.2022.</w:t>
            </w:r>
          </w:p>
        </w:tc>
        <w:tc>
          <w:tcPr>
            <w:tcW w:w="533" w:type="pct"/>
            <w:vAlign w:val="center"/>
          </w:tcPr>
          <w:p w14:paraId="3B382241" w14:textId="3A2AE63E" w:rsidR="00A215E4" w:rsidRPr="0063757B" w:rsidRDefault="00A215E4" w:rsidP="00A215E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Łódzki Ośrodek Doradztwa Rolniczego z siedzibą w Bratoszewicach</w:t>
            </w:r>
          </w:p>
        </w:tc>
        <w:tc>
          <w:tcPr>
            <w:tcW w:w="910" w:type="pct"/>
            <w:vAlign w:val="center"/>
          </w:tcPr>
          <w:p w14:paraId="7386FB57" w14:textId="6656A0DB" w:rsidR="00A215E4" w:rsidRPr="002720C7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720C7">
              <w:rPr>
                <w:rFonts w:ascii="Arial" w:hAnsi="Arial" w:cs="Arial"/>
                <w:color w:val="000000"/>
                <w:sz w:val="18"/>
                <w:szCs w:val="20"/>
              </w:rPr>
              <w:t>Swojskie smaki Województwa Łódzkiego</w:t>
            </w:r>
          </w:p>
        </w:tc>
        <w:tc>
          <w:tcPr>
            <w:tcW w:w="640" w:type="pct"/>
            <w:vAlign w:val="center"/>
          </w:tcPr>
          <w:p w14:paraId="1C652FBE" w14:textId="4F1C98C1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653" w:type="pct"/>
            <w:vAlign w:val="center"/>
          </w:tcPr>
          <w:p w14:paraId="70E55EAB" w14:textId="0B84839C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25 680,59 zł</w:t>
            </w:r>
          </w:p>
        </w:tc>
        <w:tc>
          <w:tcPr>
            <w:tcW w:w="903" w:type="pct"/>
            <w:vAlign w:val="center"/>
          </w:tcPr>
          <w:p w14:paraId="35505A40" w14:textId="48B8FDB3" w:rsidR="00A215E4" w:rsidRPr="00A215E4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16,35%</w:t>
            </w:r>
          </w:p>
        </w:tc>
        <w:tc>
          <w:tcPr>
            <w:tcW w:w="476" w:type="pct"/>
            <w:vAlign w:val="center"/>
          </w:tcPr>
          <w:p w14:paraId="2A6DAD60" w14:textId="71481251" w:rsidR="00A215E4" w:rsidRPr="00342130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30">
              <w:rPr>
                <w:rFonts w:ascii="Arial" w:hAnsi="Arial" w:cs="Arial"/>
                <w:sz w:val="18"/>
                <w:szCs w:val="20"/>
              </w:rPr>
              <w:t>Nie</w:t>
            </w:r>
            <w:r w:rsidR="00342130" w:rsidRPr="00342130">
              <w:rPr>
                <w:rFonts w:ascii="Arial" w:hAnsi="Arial" w:cs="Arial"/>
                <w:sz w:val="18"/>
                <w:szCs w:val="20"/>
                <w:vertAlign w:val="superscript"/>
              </w:rPr>
              <w:t>1)</w:t>
            </w:r>
          </w:p>
        </w:tc>
      </w:tr>
      <w:tr w:rsidR="0063757B" w:rsidRPr="003B5545" w14:paraId="18722581" w14:textId="37E9D8C1" w:rsidTr="00F039FC">
        <w:trPr>
          <w:trHeight w:val="452"/>
        </w:trPr>
        <w:tc>
          <w:tcPr>
            <w:tcW w:w="171" w:type="pct"/>
            <w:shd w:val="clear" w:color="auto" w:fill="F2F2F2" w:themeFill="background1" w:themeFillShade="F2"/>
            <w:vAlign w:val="center"/>
          </w:tcPr>
          <w:p w14:paraId="5145F379" w14:textId="0FB3369C" w:rsidR="0063757B" w:rsidRPr="0063757B" w:rsidRDefault="0063757B" w:rsidP="004478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>IV.</w:t>
            </w:r>
          </w:p>
        </w:tc>
        <w:tc>
          <w:tcPr>
            <w:tcW w:w="4829" w:type="pct"/>
            <w:gridSpan w:val="7"/>
            <w:shd w:val="clear" w:color="auto" w:fill="F2F2F2" w:themeFill="background1" w:themeFillShade="F2"/>
          </w:tcPr>
          <w:p w14:paraId="212D24C7" w14:textId="66A31DEB" w:rsidR="0063757B" w:rsidRPr="0063757B" w:rsidRDefault="0063757B" w:rsidP="00DE61A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/>
                <w:sz w:val="18"/>
                <w:szCs w:val="20"/>
              </w:rPr>
              <w:t>Działanie 9</w:t>
            </w:r>
            <w:r w:rsidRPr="0063757B">
              <w:rPr>
                <w:rFonts w:ascii="Arial" w:hAnsi="Arial" w:cs="Arial"/>
                <w:sz w:val="18"/>
                <w:szCs w:val="20"/>
              </w:rPr>
              <w:t xml:space="preserve"> – Wspieranie współpracy w sektorze rolnym i realizacji przez rolników wspólnych inwestycji</w:t>
            </w:r>
          </w:p>
        </w:tc>
      </w:tr>
      <w:tr w:rsidR="00A215E4" w:rsidRPr="003B5545" w14:paraId="524751EE" w14:textId="77777777" w:rsidTr="00A215E4">
        <w:trPr>
          <w:trHeight w:val="986"/>
        </w:trPr>
        <w:tc>
          <w:tcPr>
            <w:tcW w:w="171" w:type="pct"/>
            <w:shd w:val="clear" w:color="auto" w:fill="E2EFD9" w:themeFill="accent6" w:themeFillTint="33"/>
            <w:vAlign w:val="center"/>
          </w:tcPr>
          <w:p w14:paraId="6E158793" w14:textId="77777777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713" w:type="pct"/>
            <w:shd w:val="clear" w:color="auto" w:fill="E2EFD9" w:themeFill="accent6" w:themeFillTint="33"/>
            <w:vAlign w:val="center"/>
          </w:tcPr>
          <w:p w14:paraId="4AFEF7B4" w14:textId="4BEB59AE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RRIV.433.19.15.2022.</w:t>
            </w:r>
          </w:p>
        </w:tc>
        <w:tc>
          <w:tcPr>
            <w:tcW w:w="533" w:type="pct"/>
            <w:shd w:val="clear" w:color="auto" w:fill="E2EFD9" w:themeFill="accent6" w:themeFillTint="33"/>
            <w:vAlign w:val="center"/>
          </w:tcPr>
          <w:p w14:paraId="3271A469" w14:textId="65F7FB5C" w:rsidR="00A215E4" w:rsidRPr="0063757B" w:rsidRDefault="00A215E4" w:rsidP="00A215E4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Stowarzyszenie Centrum Edukacji Tradycja i Współczesność</w:t>
            </w:r>
          </w:p>
        </w:tc>
        <w:tc>
          <w:tcPr>
            <w:tcW w:w="910" w:type="pct"/>
            <w:shd w:val="clear" w:color="auto" w:fill="E2EFD9" w:themeFill="accent6" w:themeFillTint="33"/>
            <w:vAlign w:val="center"/>
          </w:tcPr>
          <w:p w14:paraId="023BEB48" w14:textId="77777777" w:rsidR="00A215E4" w:rsidRPr="00F039FC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039FC">
              <w:rPr>
                <w:rFonts w:ascii="Arial" w:hAnsi="Arial" w:cs="Arial"/>
                <w:color w:val="000000"/>
                <w:sz w:val="18"/>
                <w:szCs w:val="20"/>
              </w:rPr>
              <w:t>Zrzeszanie się rolników szansą na dywersyfikację dochodów w gospodarstwie rolnym</w:t>
            </w:r>
          </w:p>
          <w:p w14:paraId="799D26D9" w14:textId="2088DCFD" w:rsidR="00A215E4" w:rsidRPr="00F039FC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shd w:val="clear" w:color="auto" w:fill="E2EFD9" w:themeFill="accent6" w:themeFillTint="33"/>
            <w:vAlign w:val="center"/>
          </w:tcPr>
          <w:p w14:paraId="0D6E37D6" w14:textId="4CB776C8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653" w:type="pct"/>
            <w:shd w:val="clear" w:color="auto" w:fill="E2EFD9" w:themeFill="accent6" w:themeFillTint="33"/>
            <w:vAlign w:val="center"/>
          </w:tcPr>
          <w:p w14:paraId="5860D6C5" w14:textId="7DDD9692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120 635,00 zł</w:t>
            </w:r>
          </w:p>
        </w:tc>
        <w:tc>
          <w:tcPr>
            <w:tcW w:w="903" w:type="pct"/>
            <w:shd w:val="clear" w:color="auto" w:fill="E2EFD9" w:themeFill="accent6" w:themeFillTint="33"/>
            <w:vAlign w:val="center"/>
          </w:tcPr>
          <w:p w14:paraId="672A450E" w14:textId="11670575" w:rsidR="00A215E4" w:rsidRPr="00A215E4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10,86%</w:t>
            </w:r>
          </w:p>
        </w:tc>
        <w:tc>
          <w:tcPr>
            <w:tcW w:w="476" w:type="pct"/>
            <w:shd w:val="clear" w:color="auto" w:fill="E2EFD9" w:themeFill="accent6" w:themeFillTint="33"/>
            <w:vAlign w:val="center"/>
          </w:tcPr>
          <w:p w14:paraId="161C2F17" w14:textId="45018A7A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Tak</w:t>
            </w:r>
          </w:p>
        </w:tc>
      </w:tr>
      <w:tr w:rsidR="00A215E4" w:rsidRPr="003B5545" w14:paraId="3366F0A8" w14:textId="77777777" w:rsidTr="00A215E4">
        <w:trPr>
          <w:trHeight w:val="1267"/>
        </w:trPr>
        <w:tc>
          <w:tcPr>
            <w:tcW w:w="171" w:type="pct"/>
            <w:vAlign w:val="center"/>
          </w:tcPr>
          <w:p w14:paraId="151F09BB" w14:textId="77777777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713" w:type="pct"/>
            <w:vAlign w:val="center"/>
          </w:tcPr>
          <w:p w14:paraId="62C4FE7C" w14:textId="1EDC578F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RRIV.433.19.9.2022.</w:t>
            </w:r>
          </w:p>
        </w:tc>
        <w:tc>
          <w:tcPr>
            <w:tcW w:w="533" w:type="pct"/>
            <w:vAlign w:val="center"/>
          </w:tcPr>
          <w:p w14:paraId="3A63B3B0" w14:textId="7572DAA6" w:rsidR="00A215E4" w:rsidRPr="0063757B" w:rsidRDefault="00A215E4" w:rsidP="00A215E4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Izba Rolnicza Województwa Łódzkiego</w:t>
            </w:r>
          </w:p>
        </w:tc>
        <w:tc>
          <w:tcPr>
            <w:tcW w:w="910" w:type="pct"/>
            <w:vAlign w:val="center"/>
          </w:tcPr>
          <w:p w14:paraId="787BFE9D" w14:textId="77777777" w:rsidR="00A215E4" w:rsidRPr="00F039FC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039FC">
              <w:rPr>
                <w:rFonts w:ascii="Arial" w:hAnsi="Arial" w:cs="Arial"/>
                <w:color w:val="000000"/>
                <w:sz w:val="18"/>
                <w:szCs w:val="20"/>
              </w:rPr>
              <w:t>Wyjazd studyjny z województwa łódzkiego do Inkubatora przetwórczego w Dwikozach</w:t>
            </w:r>
          </w:p>
          <w:p w14:paraId="1DF13C35" w14:textId="3D929B85" w:rsidR="00A215E4" w:rsidRPr="00F039FC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A9F8BDA" w14:textId="3554A901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7B">
              <w:rPr>
                <w:rFonts w:ascii="Arial" w:hAnsi="Arial" w:cs="Arial"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653" w:type="pct"/>
            <w:vAlign w:val="center"/>
          </w:tcPr>
          <w:p w14:paraId="65C518CA" w14:textId="38E65A26" w:rsidR="00A215E4" w:rsidRPr="0063757B" w:rsidRDefault="00A215E4" w:rsidP="00A215E4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3757B">
              <w:rPr>
                <w:rFonts w:ascii="Arial" w:hAnsi="Arial" w:cs="Arial"/>
                <w:color w:val="000000"/>
                <w:sz w:val="18"/>
                <w:szCs w:val="20"/>
              </w:rPr>
              <w:t>95 000,00 zł</w:t>
            </w:r>
          </w:p>
        </w:tc>
        <w:tc>
          <w:tcPr>
            <w:tcW w:w="903" w:type="pct"/>
            <w:vAlign w:val="center"/>
          </w:tcPr>
          <w:p w14:paraId="5D3A4CC0" w14:textId="384914D9" w:rsidR="00A215E4" w:rsidRPr="00A215E4" w:rsidRDefault="00A215E4" w:rsidP="00A215E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15E4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476" w:type="pct"/>
            <w:vAlign w:val="center"/>
          </w:tcPr>
          <w:p w14:paraId="5554DB1E" w14:textId="74F3A289" w:rsidR="00A215E4" w:rsidRPr="0063757B" w:rsidRDefault="00A215E4" w:rsidP="00A215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2130">
              <w:rPr>
                <w:rFonts w:ascii="Arial" w:hAnsi="Arial" w:cs="Arial"/>
                <w:sz w:val="18"/>
                <w:szCs w:val="20"/>
              </w:rPr>
              <w:t>Nie</w:t>
            </w:r>
            <w:r w:rsidR="00342130" w:rsidRPr="00342130">
              <w:rPr>
                <w:rFonts w:ascii="Arial" w:hAnsi="Arial" w:cs="Arial"/>
                <w:sz w:val="18"/>
                <w:szCs w:val="20"/>
                <w:vertAlign w:val="superscript"/>
              </w:rPr>
              <w:t>1)</w:t>
            </w:r>
          </w:p>
        </w:tc>
      </w:tr>
    </w:tbl>
    <w:p w14:paraId="5092E33A" w14:textId="0C0C1CEC" w:rsidR="00435226" w:rsidRDefault="004C1674" w:rsidP="00013ED1">
      <w:pPr>
        <w:jc w:val="both"/>
        <w:rPr>
          <w:rFonts w:ascii="Arial" w:hAnsi="Arial" w:cs="Arial"/>
          <w:sz w:val="18"/>
          <w:szCs w:val="18"/>
        </w:rPr>
      </w:pPr>
      <w:r w:rsidRPr="00342130">
        <w:rPr>
          <w:rFonts w:ascii="Arial" w:hAnsi="Arial" w:cs="Arial"/>
          <w:sz w:val="18"/>
          <w:szCs w:val="18"/>
        </w:rPr>
        <w:br/>
      </w:r>
      <w:r w:rsidR="003A25D3" w:rsidRPr="00342130">
        <w:rPr>
          <w:rFonts w:ascii="Arial" w:hAnsi="Arial" w:cs="Arial"/>
          <w:sz w:val="18"/>
          <w:szCs w:val="18"/>
        </w:rPr>
        <w:t>1) Operacja znajduje się na liście rezerwowej w ramach danego działania.</w:t>
      </w:r>
    </w:p>
    <w:p w14:paraId="47BE3378" w14:textId="2A649D6E" w:rsidR="00944D8A" w:rsidRPr="00342130" w:rsidRDefault="00944D8A" w:rsidP="00013ED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zmiana procentowego udziału wkładu własnego spowodowana jest zmniejszeniem kwoty rekomendowanego finansowania do wysokości pozostałych środków w ramach konkursu.</w:t>
      </w:r>
    </w:p>
    <w:p w14:paraId="36223C8D" w14:textId="77777777" w:rsidR="00435226" w:rsidRPr="003B5545" w:rsidRDefault="00435226" w:rsidP="00013ED1">
      <w:pPr>
        <w:jc w:val="both"/>
        <w:rPr>
          <w:rFonts w:ascii="Arial" w:hAnsi="Arial" w:cs="Arial"/>
          <w:sz w:val="20"/>
          <w:szCs w:val="20"/>
        </w:rPr>
      </w:pPr>
    </w:p>
    <w:p w14:paraId="32F89EF3" w14:textId="2E24000A" w:rsidR="003F7170" w:rsidRPr="003B5545" w:rsidRDefault="003F7170" w:rsidP="00013ED1">
      <w:pPr>
        <w:jc w:val="both"/>
        <w:rPr>
          <w:rFonts w:ascii="Arial" w:hAnsi="Arial" w:cs="Arial"/>
          <w:sz w:val="20"/>
          <w:szCs w:val="20"/>
        </w:rPr>
      </w:pPr>
      <w:r w:rsidRPr="003B5545">
        <w:rPr>
          <w:rFonts w:ascii="Arial" w:hAnsi="Arial" w:cs="Arial"/>
          <w:sz w:val="20"/>
          <w:szCs w:val="20"/>
        </w:rPr>
        <w:t>LEGENDA:</w:t>
      </w:r>
    </w:p>
    <w:tbl>
      <w:tblPr>
        <w:tblStyle w:val="Tabela-Siatka"/>
        <w:tblW w:w="0" w:type="auto"/>
        <w:tblInd w:w="1420" w:type="dxa"/>
        <w:tblLook w:val="04A0" w:firstRow="1" w:lastRow="0" w:firstColumn="1" w:lastColumn="0" w:noHBand="0" w:noVBand="1"/>
      </w:tblPr>
      <w:tblGrid>
        <w:gridCol w:w="4642"/>
      </w:tblGrid>
      <w:tr w:rsidR="003F7170" w:rsidRPr="003B5545" w14:paraId="3079B8CE" w14:textId="77777777" w:rsidTr="003650AF">
        <w:tc>
          <w:tcPr>
            <w:tcW w:w="4642" w:type="dxa"/>
            <w:shd w:val="clear" w:color="auto" w:fill="E2EFD9" w:themeFill="accent6" w:themeFillTint="33"/>
          </w:tcPr>
          <w:p w14:paraId="3F7617BE" w14:textId="669F2960" w:rsidR="003F7170" w:rsidRPr="003B5545" w:rsidRDefault="003F7170" w:rsidP="003F717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545">
              <w:rPr>
                <w:rFonts w:ascii="Arial" w:hAnsi="Arial" w:cs="Arial"/>
                <w:sz w:val="20"/>
                <w:szCs w:val="20"/>
              </w:rPr>
              <w:t>Operacja wybrana do realizacji</w:t>
            </w:r>
          </w:p>
        </w:tc>
      </w:tr>
      <w:tr w:rsidR="003F7170" w:rsidRPr="003B5545" w14:paraId="27C59C6F" w14:textId="77777777" w:rsidTr="003650AF">
        <w:tc>
          <w:tcPr>
            <w:tcW w:w="4642" w:type="dxa"/>
          </w:tcPr>
          <w:p w14:paraId="48B37613" w14:textId="3E4F5377" w:rsidR="003F7170" w:rsidRPr="00342130" w:rsidRDefault="00342130" w:rsidP="003650A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2130">
              <w:rPr>
                <w:rFonts w:ascii="Arial" w:hAnsi="Arial" w:cs="Arial"/>
                <w:sz w:val="18"/>
                <w:szCs w:val="18"/>
              </w:rPr>
              <w:t>Operacja uzyskała wymaganą liczbę punktów, lecz nie mieści się w zakontraktowanej kwocie środków na działanie, jakie pozostały po wyborze operacji, które zajęły wyższe miejsce na liście.</w:t>
            </w:r>
          </w:p>
        </w:tc>
      </w:tr>
    </w:tbl>
    <w:p w14:paraId="7AC0C06F" w14:textId="7362DE57" w:rsidR="000C2BBA" w:rsidRPr="003B5545" w:rsidRDefault="000C2BBA" w:rsidP="00013ED1">
      <w:pPr>
        <w:jc w:val="both"/>
        <w:rPr>
          <w:rFonts w:ascii="Arial" w:hAnsi="Arial" w:cs="Arial"/>
          <w:sz w:val="20"/>
          <w:szCs w:val="20"/>
        </w:rPr>
      </w:pPr>
    </w:p>
    <w:sectPr w:rsidR="000C2BBA" w:rsidRPr="003B5545" w:rsidSect="000738B9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BB705" w14:textId="77777777" w:rsidR="00C2182B" w:rsidRDefault="00C2182B" w:rsidP="006762B6">
      <w:pPr>
        <w:spacing w:after="0" w:line="240" w:lineRule="auto"/>
      </w:pPr>
      <w:r>
        <w:separator/>
      </w:r>
    </w:p>
  </w:endnote>
  <w:endnote w:type="continuationSeparator" w:id="0">
    <w:p w14:paraId="14D8D7F9" w14:textId="77777777" w:rsidR="00C2182B" w:rsidRDefault="00C2182B" w:rsidP="0067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E646C" w14:textId="77777777" w:rsidR="00C2182B" w:rsidRDefault="00C2182B" w:rsidP="006762B6">
      <w:pPr>
        <w:spacing w:after="0" w:line="240" w:lineRule="auto"/>
      </w:pPr>
      <w:r>
        <w:separator/>
      </w:r>
    </w:p>
  </w:footnote>
  <w:footnote w:type="continuationSeparator" w:id="0">
    <w:p w14:paraId="6EB8A98A" w14:textId="77777777" w:rsidR="00C2182B" w:rsidRDefault="00C2182B" w:rsidP="0067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959"/>
    <w:multiLevelType w:val="hybridMultilevel"/>
    <w:tmpl w:val="CC48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64"/>
    <w:rsid w:val="00012F69"/>
    <w:rsid w:val="00013ED1"/>
    <w:rsid w:val="00014478"/>
    <w:rsid w:val="0004458A"/>
    <w:rsid w:val="00052884"/>
    <w:rsid w:val="00062FB5"/>
    <w:rsid w:val="000738B9"/>
    <w:rsid w:val="000750B6"/>
    <w:rsid w:val="000A030D"/>
    <w:rsid w:val="000A100C"/>
    <w:rsid w:val="000C2BBA"/>
    <w:rsid w:val="000F3777"/>
    <w:rsid w:val="00111893"/>
    <w:rsid w:val="00111AF5"/>
    <w:rsid w:val="0014069F"/>
    <w:rsid w:val="001B368D"/>
    <w:rsid w:val="001E2677"/>
    <w:rsid w:val="001E4B7B"/>
    <w:rsid w:val="001F6B45"/>
    <w:rsid w:val="00244595"/>
    <w:rsid w:val="00254E62"/>
    <w:rsid w:val="00260014"/>
    <w:rsid w:val="002720C7"/>
    <w:rsid w:val="002846A0"/>
    <w:rsid w:val="002B4165"/>
    <w:rsid w:val="002C19E7"/>
    <w:rsid w:val="002E181E"/>
    <w:rsid w:val="002E4E39"/>
    <w:rsid w:val="002F7AAA"/>
    <w:rsid w:val="002F7BD1"/>
    <w:rsid w:val="00313605"/>
    <w:rsid w:val="003339FB"/>
    <w:rsid w:val="00334256"/>
    <w:rsid w:val="003356EA"/>
    <w:rsid w:val="00342130"/>
    <w:rsid w:val="0036011E"/>
    <w:rsid w:val="003650AF"/>
    <w:rsid w:val="003721A8"/>
    <w:rsid w:val="003A25D3"/>
    <w:rsid w:val="003B5545"/>
    <w:rsid w:val="003B7A46"/>
    <w:rsid w:val="003B7E7A"/>
    <w:rsid w:val="003D6F0B"/>
    <w:rsid w:val="003E0C5B"/>
    <w:rsid w:val="003F7170"/>
    <w:rsid w:val="00435226"/>
    <w:rsid w:val="00447817"/>
    <w:rsid w:val="00457D0A"/>
    <w:rsid w:val="00480D56"/>
    <w:rsid w:val="00487C23"/>
    <w:rsid w:val="004A47E7"/>
    <w:rsid w:val="004C1674"/>
    <w:rsid w:val="004D542F"/>
    <w:rsid w:val="0051541F"/>
    <w:rsid w:val="005832EB"/>
    <w:rsid w:val="005C4387"/>
    <w:rsid w:val="005C60C9"/>
    <w:rsid w:val="005E18DD"/>
    <w:rsid w:val="005F781B"/>
    <w:rsid w:val="00603BB2"/>
    <w:rsid w:val="00613A35"/>
    <w:rsid w:val="006220F8"/>
    <w:rsid w:val="00623360"/>
    <w:rsid w:val="00627BCD"/>
    <w:rsid w:val="0063757B"/>
    <w:rsid w:val="00657BA6"/>
    <w:rsid w:val="00665AC9"/>
    <w:rsid w:val="00671949"/>
    <w:rsid w:val="006762B6"/>
    <w:rsid w:val="006772A4"/>
    <w:rsid w:val="006B225A"/>
    <w:rsid w:val="00711506"/>
    <w:rsid w:val="00713443"/>
    <w:rsid w:val="00716EBA"/>
    <w:rsid w:val="00750B23"/>
    <w:rsid w:val="0076450F"/>
    <w:rsid w:val="007843DD"/>
    <w:rsid w:val="00792A27"/>
    <w:rsid w:val="00794CD1"/>
    <w:rsid w:val="007A35AC"/>
    <w:rsid w:val="007E2A20"/>
    <w:rsid w:val="007F444E"/>
    <w:rsid w:val="007F4E39"/>
    <w:rsid w:val="008168D5"/>
    <w:rsid w:val="00822D77"/>
    <w:rsid w:val="0083455A"/>
    <w:rsid w:val="00840DC5"/>
    <w:rsid w:val="00876D3E"/>
    <w:rsid w:val="00892461"/>
    <w:rsid w:val="00892E49"/>
    <w:rsid w:val="008B6B45"/>
    <w:rsid w:val="008C1E91"/>
    <w:rsid w:val="008C2FBD"/>
    <w:rsid w:val="008C3882"/>
    <w:rsid w:val="008D7E56"/>
    <w:rsid w:val="008F7544"/>
    <w:rsid w:val="00944D8A"/>
    <w:rsid w:val="009740F4"/>
    <w:rsid w:val="00977A7A"/>
    <w:rsid w:val="00995B49"/>
    <w:rsid w:val="009960E5"/>
    <w:rsid w:val="00997014"/>
    <w:rsid w:val="00A0104B"/>
    <w:rsid w:val="00A215E4"/>
    <w:rsid w:val="00A275C3"/>
    <w:rsid w:val="00A3363A"/>
    <w:rsid w:val="00A40EFD"/>
    <w:rsid w:val="00AB3C4C"/>
    <w:rsid w:val="00AF0796"/>
    <w:rsid w:val="00AF7573"/>
    <w:rsid w:val="00B15FFE"/>
    <w:rsid w:val="00B32170"/>
    <w:rsid w:val="00B35795"/>
    <w:rsid w:val="00B43D62"/>
    <w:rsid w:val="00B45AD8"/>
    <w:rsid w:val="00B47464"/>
    <w:rsid w:val="00B63794"/>
    <w:rsid w:val="00B726B6"/>
    <w:rsid w:val="00B87A36"/>
    <w:rsid w:val="00B924D4"/>
    <w:rsid w:val="00BC7EE6"/>
    <w:rsid w:val="00BD4AAA"/>
    <w:rsid w:val="00BD6652"/>
    <w:rsid w:val="00BF0D53"/>
    <w:rsid w:val="00C05B6D"/>
    <w:rsid w:val="00C2182B"/>
    <w:rsid w:val="00C34498"/>
    <w:rsid w:val="00C41CF0"/>
    <w:rsid w:val="00C54A77"/>
    <w:rsid w:val="00C557DD"/>
    <w:rsid w:val="00C82C06"/>
    <w:rsid w:val="00CA1A4F"/>
    <w:rsid w:val="00CB1686"/>
    <w:rsid w:val="00CD46AD"/>
    <w:rsid w:val="00D161D6"/>
    <w:rsid w:val="00D373A7"/>
    <w:rsid w:val="00D52F95"/>
    <w:rsid w:val="00D97403"/>
    <w:rsid w:val="00DE61AA"/>
    <w:rsid w:val="00E06A0B"/>
    <w:rsid w:val="00E17296"/>
    <w:rsid w:val="00E21C50"/>
    <w:rsid w:val="00E31945"/>
    <w:rsid w:val="00E3268B"/>
    <w:rsid w:val="00E41B35"/>
    <w:rsid w:val="00E43AE7"/>
    <w:rsid w:val="00EA56A7"/>
    <w:rsid w:val="00EB1312"/>
    <w:rsid w:val="00EB3393"/>
    <w:rsid w:val="00EB447B"/>
    <w:rsid w:val="00EB4586"/>
    <w:rsid w:val="00EC7D3B"/>
    <w:rsid w:val="00EE249F"/>
    <w:rsid w:val="00F01C50"/>
    <w:rsid w:val="00F039FC"/>
    <w:rsid w:val="00F302DD"/>
    <w:rsid w:val="00F33030"/>
    <w:rsid w:val="00F60D14"/>
    <w:rsid w:val="00F614AB"/>
    <w:rsid w:val="00F64FCF"/>
    <w:rsid w:val="00F80F72"/>
    <w:rsid w:val="00F95782"/>
    <w:rsid w:val="00F96DA6"/>
    <w:rsid w:val="00FB6308"/>
    <w:rsid w:val="00FC0FDE"/>
    <w:rsid w:val="00FD56DC"/>
    <w:rsid w:val="00FE3002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72AE"/>
  <w15:docId w15:val="{41707500-287A-40B2-8247-CEBE15CD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8D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DD"/>
    <w:rPr>
      <w:rFonts w:ascii="Calibri" w:hAnsi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A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B6"/>
  </w:style>
  <w:style w:type="paragraph" w:styleId="Stopka">
    <w:name w:val="footer"/>
    <w:basedOn w:val="Normalny"/>
    <w:link w:val="StopkaZnak"/>
    <w:uiPriority w:val="99"/>
    <w:unhideWhenUsed/>
    <w:rsid w:val="0067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B6"/>
  </w:style>
  <w:style w:type="paragraph" w:styleId="Akapitzlist">
    <w:name w:val="List Paragraph"/>
    <w:basedOn w:val="Normalny"/>
    <w:uiPriority w:val="34"/>
    <w:qFormat/>
    <w:rsid w:val="0044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 Ryszard</dc:creator>
  <cp:lastModifiedBy>Mateusz Żyndul</cp:lastModifiedBy>
  <cp:revision>2</cp:revision>
  <cp:lastPrinted>2022-06-24T10:35:00Z</cp:lastPrinted>
  <dcterms:created xsi:type="dcterms:W3CDTF">2022-08-10T10:37:00Z</dcterms:created>
  <dcterms:modified xsi:type="dcterms:W3CDTF">2022-08-10T10:37:00Z</dcterms:modified>
</cp:coreProperties>
</file>